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MS Mincho" w:eastAsia="方正小标宋简体" w:cs="MS Mincho"/>
          <w:sz w:val="36"/>
          <w:szCs w:val="36"/>
        </w:rPr>
        <w:t>华北电力大学新闻报道保密</w:t>
      </w:r>
      <w:r>
        <w:rPr>
          <w:rFonts w:hint="eastAsia" w:ascii="方正小标宋简体" w:hAnsi="宋体" w:eastAsia="方正小标宋简体" w:cs="宋体"/>
          <w:sz w:val="36"/>
          <w:szCs w:val="36"/>
        </w:rPr>
        <w:t>审查审</w:t>
      </w:r>
      <w:r>
        <w:rPr>
          <w:rFonts w:hint="eastAsia" w:ascii="方正小标宋简体" w:hAnsi="MS Mincho" w:eastAsia="方正小标宋简体" w:cs="MS Mincho"/>
          <w:sz w:val="36"/>
          <w:szCs w:val="36"/>
        </w:rPr>
        <w:t>批表</w:t>
      </w:r>
      <w:bookmarkStart w:id="0" w:name="_GoBack"/>
      <w:bookmarkEnd w:id="0"/>
    </w:p>
    <w:tbl>
      <w:tblPr>
        <w:tblStyle w:val="3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2691"/>
        <w:gridCol w:w="160"/>
        <w:gridCol w:w="1559"/>
        <w:gridCol w:w="3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/>
              </w:rPr>
              <w:t>单位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/>
              </w:rPr>
              <w:t>申报时间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稿件作者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联系电话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拟报道媒体联系人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联系电话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新闻报道</w:t>
            </w:r>
          </w:p>
          <w:p>
            <w:pPr>
              <w:snapToGrid w:val="0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/>
              </w:rPr>
              <w:t>形式</w:t>
            </w:r>
          </w:p>
        </w:tc>
        <w:tc>
          <w:tcPr>
            <w:tcW w:w="74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/>
              <w:jc w:val="left"/>
              <w:rPr>
                <w:rFonts w:ascii="Times New Roman" w:hAnsi="Times New Roma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网站</w:t>
            </w:r>
            <w:r>
              <w:rPr>
                <w:rFonts w:hint="eastAsia" w:ascii="Times New Roman" w:hAnsi="Times New Roman"/>
              </w:rPr>
              <w:t>发布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Times New Roman" w:hAnsi="Times New Roman"/>
              </w:rPr>
              <w:t>报刊新闻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Times New Roman" w:hAnsi="Times New Roman"/>
              </w:rPr>
              <w:t>广播电视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宋体" w:hAnsi="宋体"/>
              </w:rPr>
              <w:t>□新媒体</w:t>
            </w:r>
          </w:p>
          <w:p>
            <w:pPr>
              <w:snapToGrid w:val="0"/>
              <w:spacing w:beforeLines="50"/>
              <w:jc w:val="left"/>
              <w:rPr>
                <w:rFonts w:ascii="Times New Roman" w:hAnsi="Times New Roman" w:eastAsia="宋体"/>
                <w:u w:val="single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Times New Roman" w:hAnsi="Times New Roman"/>
              </w:rPr>
              <w:t>声像制品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 xml:space="preserve">采访类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Times New Roman" w:hAnsi="Times New Roman"/>
              </w:rPr>
              <w:t>其他</w:t>
            </w:r>
            <w:r>
              <w:rPr>
                <w:rFonts w:ascii="Times New Roman" w:hAnsi="Times New Roman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新闻标题</w:t>
            </w:r>
          </w:p>
          <w:p>
            <w:pPr>
              <w:snapToGrid w:val="0"/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（全文附后）</w:t>
            </w:r>
          </w:p>
          <w:p>
            <w:pPr>
              <w:snapToGrid w:val="0"/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4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afterLines="2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是否涉密：□</w:t>
            </w:r>
            <w:r>
              <w:rPr>
                <w:rFonts w:hint="eastAsia" w:ascii="宋体" w:hAnsi="宋体"/>
                <w:lang w:val="en-US" w:eastAsia="zh-CN"/>
              </w:rPr>
              <w:t xml:space="preserve">是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否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>经办人</w:t>
            </w:r>
            <w:r>
              <w:rPr>
                <w:rFonts w:hint="eastAsia" w:ascii="宋体" w:hAnsi="宋体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本单位</w:t>
            </w:r>
            <w:r>
              <w:rPr>
                <w:rFonts w:hint="eastAsia" w:ascii="Times New Roman" w:hAnsi="Times New Roman"/>
              </w:rPr>
              <w:t>保密工作领导小组</w:t>
            </w:r>
            <w:r>
              <w:rPr>
                <w:rFonts w:hint="eastAsia" w:ascii="Times New Roman" w:hAnsi="Times New Roman"/>
                <w:lang w:val="en-US" w:eastAsia="zh-CN"/>
              </w:rPr>
              <w:t>审批</w:t>
            </w:r>
            <w:r>
              <w:rPr>
                <w:rFonts w:hint="eastAsia" w:ascii="Times New Roman" w:hAnsi="Times New Roman"/>
              </w:rPr>
              <w:t>意见</w:t>
            </w:r>
          </w:p>
        </w:tc>
        <w:tc>
          <w:tcPr>
            <w:tcW w:w="74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afterLines="20"/>
              <w:ind w:left="6600" w:leftChars="400" w:hanging="5640" w:hangingChars="235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（公章）</w:t>
            </w:r>
            <w:r>
              <w:rPr>
                <w:rFonts w:ascii="宋体" w:hAnsi="宋体"/>
              </w:rPr>
              <w:t xml:space="preserve">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科学技术研究院</w:t>
            </w:r>
            <w:r>
              <w:rPr>
                <w:rFonts w:hint="eastAsia" w:ascii="Times New Roman" w:hAnsi="Times New Roman"/>
                <w:lang w:val="en-US" w:eastAsia="zh-CN"/>
              </w:rPr>
              <w:t>审批</w:t>
            </w:r>
            <w:r>
              <w:rPr>
                <w:rFonts w:hint="eastAsia" w:ascii="Times New Roman" w:hAnsi="Times New Roman"/>
              </w:rPr>
              <w:t>意见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</w:p>
        </w:tc>
        <w:tc>
          <w:tcPr>
            <w:tcW w:w="74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afterLines="20"/>
              <w:ind w:left="6600" w:hanging="6600" w:hangingChars="2750"/>
              <w:jc w:val="left"/>
              <w:rPr>
                <w:rFonts w:hint="eastAsia" w:ascii="宋体" w:hAnsi="宋体"/>
              </w:rPr>
            </w:pPr>
          </w:p>
          <w:p>
            <w:pPr>
              <w:snapToGrid w:val="0"/>
              <w:spacing w:afterLines="20"/>
              <w:ind w:left="6600" w:hanging="6600" w:hangingChars="2750"/>
              <w:jc w:val="left"/>
              <w:rPr>
                <w:rFonts w:hint="eastAsia" w:ascii="宋体" w:hAnsi="宋体"/>
              </w:rPr>
            </w:pPr>
          </w:p>
          <w:p>
            <w:pPr>
              <w:snapToGrid w:val="0"/>
              <w:spacing w:afterLines="20"/>
              <w:ind w:left="6600" w:hanging="6600" w:hangingChars="2750"/>
              <w:jc w:val="left"/>
              <w:rPr>
                <w:rFonts w:hint="eastAsia" w:ascii="宋体" w:hAnsi="宋体"/>
              </w:rPr>
            </w:pPr>
          </w:p>
          <w:p>
            <w:pPr>
              <w:snapToGrid w:val="0"/>
              <w:spacing w:afterLines="20"/>
              <w:ind w:left="6600" w:leftChars="500" w:hanging="5400" w:hangingChars="2250"/>
              <w:jc w:val="left"/>
              <w:rPr>
                <w:rFonts w:hint="eastAsia" w:ascii="宋体" w:hAnsi="宋体"/>
              </w:rPr>
            </w:pPr>
          </w:p>
          <w:p>
            <w:pPr>
              <w:snapToGrid w:val="0"/>
              <w:spacing w:afterLines="20"/>
              <w:ind w:left="6600" w:leftChars="500" w:hanging="5400" w:hangingChars="225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（公章）</w:t>
            </w:r>
            <w:r>
              <w:rPr>
                <w:rFonts w:ascii="宋体" w:hAnsi="宋体"/>
              </w:rPr>
              <w:t xml:space="preserve">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snapToGrid w:val="0"/>
              <w:spacing w:afterLines="20"/>
              <w:ind w:left="5925" w:leftChars="500" w:hanging="4725" w:hangingChars="2250"/>
              <w:jc w:val="right"/>
              <w:rPr>
                <w:rFonts w:hint="eastAsia" w:ascii="宋体" w:hAnsi="宋体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涉及到科研领域新闻填写此项，不涉及无需填写</w:t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4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</w:t>
            </w:r>
            <w:r>
              <w:rPr>
                <w:rFonts w:hint="eastAsia" w:ascii="宋体" w:hAnsi="宋体"/>
                <w:lang w:val="en-US" w:eastAsia="zh-CN"/>
              </w:rPr>
              <w:t>保密办公室审批</w:t>
            </w:r>
            <w:r>
              <w:rPr>
                <w:rFonts w:hint="eastAsia" w:ascii="宋体" w:hAnsi="宋体"/>
              </w:rPr>
              <w:t>意见</w:t>
            </w:r>
          </w:p>
          <w:p>
            <w:pPr>
              <w:snapToGrid w:val="0"/>
              <w:spacing w:afterLines="20"/>
              <w:ind w:firstLine="1200" w:firstLineChars="50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</w:t>
            </w:r>
          </w:p>
          <w:p>
            <w:pPr>
              <w:snapToGrid w:val="0"/>
              <w:spacing w:afterLines="20"/>
              <w:jc w:val="left"/>
              <w:rPr>
                <w:rFonts w:ascii="宋体" w:hAnsi="宋体"/>
              </w:rPr>
            </w:pPr>
          </w:p>
          <w:p>
            <w:pPr>
              <w:snapToGrid w:val="0"/>
              <w:spacing w:afterLines="20"/>
              <w:ind w:firstLine="48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（公章）</w:t>
            </w:r>
          </w:p>
          <w:p>
            <w:pPr>
              <w:snapToGrid w:val="0"/>
              <w:spacing w:afterLines="20"/>
              <w:ind w:firstLine="3120" w:firstLineChars="130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日</w:t>
            </w:r>
          </w:p>
        </w:tc>
        <w:tc>
          <w:tcPr>
            <w:tcW w:w="4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宣传部审批</w:t>
            </w:r>
            <w:r>
              <w:rPr>
                <w:rFonts w:hint="eastAsia" w:ascii="Times New Roman" w:hAnsi="Times New Roman"/>
              </w:rPr>
              <w:t>意见</w:t>
            </w:r>
          </w:p>
          <w:p>
            <w:pPr>
              <w:snapToGrid w:val="0"/>
              <w:spacing w:afterLines="20"/>
              <w:ind w:firstLine="1200" w:firstLineChars="500"/>
              <w:jc w:val="left"/>
              <w:rPr>
                <w:rFonts w:ascii="宋体" w:hAnsi="宋体"/>
              </w:rPr>
            </w:pPr>
          </w:p>
          <w:p>
            <w:pPr>
              <w:snapToGrid w:val="0"/>
              <w:spacing w:afterLines="20"/>
              <w:jc w:val="left"/>
              <w:rPr>
                <w:rFonts w:ascii="宋体" w:hAnsi="宋体"/>
              </w:rPr>
            </w:pPr>
          </w:p>
          <w:p>
            <w:pPr>
              <w:snapToGrid w:val="0"/>
              <w:spacing w:afterLines="20"/>
              <w:ind w:firstLine="960" w:firstLineChars="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（公章）</w:t>
            </w:r>
          </w:p>
          <w:p>
            <w:pPr>
              <w:snapToGrid w:val="0"/>
              <w:spacing w:afterLines="20"/>
              <w:ind w:firstLine="3360" w:firstLineChars="1400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  <w:tc>
          <w:tcPr>
            <w:tcW w:w="74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9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hint="eastAsia" w:ascii="宋体" w:hAnsi="宋体"/>
              </w:rPr>
              <w:t>主要内容可另加附页</w:t>
            </w:r>
          </w:p>
          <w:p>
            <w:pPr>
              <w:snapToGrid w:val="0"/>
              <w:jc w:val="lef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hint="eastAsia" w:ascii="宋体" w:hAnsi="宋体"/>
              </w:rPr>
              <w:t>此表一式</w:t>
            </w:r>
            <w:r>
              <w:rPr>
                <w:rFonts w:hint="eastAsia" w:ascii="宋体" w:hAnsi="宋体"/>
                <w:lang w:val="en-US" w:eastAsia="zh-CN"/>
              </w:rPr>
              <w:t>三/四</w:t>
            </w:r>
            <w:r>
              <w:rPr>
                <w:rFonts w:hint="eastAsia" w:ascii="宋体" w:hAnsi="宋体"/>
              </w:rPr>
              <w:t>份，均要求原件，校保密办公室、党委宣传部、</w:t>
            </w:r>
            <w:r>
              <w:rPr>
                <w:rFonts w:hint="eastAsia" w:ascii="宋体" w:hAnsi="宋体"/>
                <w:lang w:val="en-US" w:eastAsia="zh-CN"/>
              </w:rPr>
              <w:t>科学技术研究院（涉及到科研领域新闻）、单位</w:t>
            </w:r>
            <w:r>
              <w:rPr>
                <w:rFonts w:hint="eastAsia" w:ascii="宋体" w:hAnsi="宋体"/>
              </w:rPr>
              <w:t>保密工作领导小组各持一份。</w:t>
            </w:r>
          </w:p>
        </w:tc>
      </w:tr>
    </w:tbl>
    <w:p>
      <w:pPr>
        <w:snapToGrid w:val="0"/>
        <w:spacing w:beforeLines="30"/>
        <w:ind w:left="600" w:hanging="600" w:hangingChars="250"/>
        <w:jc w:val="right"/>
      </w:pPr>
      <w:r>
        <w:rPr>
          <w:rFonts w:hint="eastAsia" w:ascii="宋体" w:hAnsi="宋体"/>
        </w:rPr>
        <w:t>华北电力大学保密委员会制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64D66"/>
    <w:rsid w:val="09B64D66"/>
    <w:rsid w:val="29AE4309"/>
    <w:rsid w:val="3E53204F"/>
    <w:rsid w:val="4C2B22EA"/>
    <w:rsid w:val="54A93F54"/>
    <w:rsid w:val="5CB4710C"/>
    <w:rsid w:val="65D0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2020-10-22T03:23:00Z</dcterms:created>
  <dc:creator> (๑• . •๑)艺双双</dc:creator>
  <cp:lastModifiedBy>李双阳</cp:lastModifiedBy>
  <cp:lastPrinted>2022-01-06T05:50:00Z</cp:lastPrinted>
  <dcterms:modified xsi:type="dcterms:W3CDTF">2022-03-07T02:44:10Z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62129E91F884460D90A40A82E863F1DA</vt:lpwstr>
  </property>
</Properties>
</file>